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F440" w14:textId="77777777" w:rsidR="005C42BD" w:rsidRDefault="005C42BD" w:rsidP="005C42BD">
      <w:pPr>
        <w:jc w:val="center"/>
        <w:rPr>
          <w:rFonts w:ascii="Comic Sans MS" w:hAnsi="Comic Sans MS" w:cs="Times New Roman"/>
          <w:b/>
          <w:u w:val="single"/>
        </w:rPr>
      </w:pPr>
    </w:p>
    <w:p w14:paraId="05BA389C" w14:textId="77777777" w:rsidR="005C42BD" w:rsidRPr="00AD4C7E" w:rsidRDefault="005C42BD" w:rsidP="005C42BD">
      <w:pPr>
        <w:jc w:val="center"/>
        <w:rPr>
          <w:rFonts w:ascii="Comic Sans MS" w:hAnsi="Comic Sans MS" w:cs="Times New Roman"/>
          <w:b/>
          <w:u w:val="single"/>
        </w:rPr>
      </w:pPr>
      <w:r w:rsidRPr="00AD4C7E">
        <w:rPr>
          <w:rFonts w:ascii="Comic Sans MS" w:hAnsi="Comic Sans MS" w:cs="Times New Roman"/>
          <w:b/>
          <w:u w:val="single"/>
        </w:rPr>
        <w:t xml:space="preserve">Notes from the PPG virtual meeting of </w:t>
      </w:r>
    </w:p>
    <w:p w14:paraId="541A67CD" w14:textId="77777777" w:rsidR="005C42BD" w:rsidRPr="00AD4C7E" w:rsidRDefault="005C42BD" w:rsidP="005C42BD">
      <w:pPr>
        <w:jc w:val="center"/>
        <w:rPr>
          <w:rFonts w:ascii="Comic Sans MS" w:hAnsi="Comic Sans MS" w:cs="Times New Roman"/>
          <w:b/>
          <w:u w:val="single"/>
        </w:rPr>
      </w:pPr>
      <w:r w:rsidRPr="00AD4C7E">
        <w:rPr>
          <w:rFonts w:ascii="Comic Sans MS" w:hAnsi="Comic Sans MS" w:cs="Times New Roman"/>
          <w:b/>
          <w:u w:val="single"/>
        </w:rPr>
        <w:t xml:space="preserve">Tuesday, </w:t>
      </w:r>
      <w:r>
        <w:rPr>
          <w:rFonts w:ascii="Comic Sans MS" w:hAnsi="Comic Sans MS" w:cs="Times New Roman"/>
          <w:b/>
          <w:u w:val="single"/>
        </w:rPr>
        <w:t>8</w:t>
      </w:r>
      <w:r w:rsidRPr="005C42BD">
        <w:rPr>
          <w:rFonts w:ascii="Comic Sans MS" w:hAnsi="Comic Sans MS" w:cs="Times New Roman"/>
          <w:b/>
          <w:u w:val="single"/>
          <w:vertAlign w:val="superscript"/>
        </w:rPr>
        <w:t>th</w:t>
      </w:r>
      <w:r>
        <w:rPr>
          <w:rFonts w:ascii="Comic Sans MS" w:hAnsi="Comic Sans MS" w:cs="Times New Roman"/>
          <w:b/>
          <w:u w:val="single"/>
        </w:rPr>
        <w:t xml:space="preserve"> February, 1</w:t>
      </w:r>
      <w:r w:rsidRPr="00AD4C7E">
        <w:rPr>
          <w:rFonts w:ascii="Comic Sans MS" w:hAnsi="Comic Sans MS" w:cs="Times New Roman"/>
          <w:b/>
          <w:u w:val="single"/>
        </w:rPr>
        <w:t xml:space="preserve">.30 PM via </w:t>
      </w:r>
      <w:r>
        <w:rPr>
          <w:rFonts w:ascii="Comic Sans MS" w:hAnsi="Comic Sans MS" w:cs="Times New Roman"/>
          <w:b/>
          <w:u w:val="single"/>
        </w:rPr>
        <w:t>MS Teams from the surgery</w:t>
      </w:r>
      <w:r w:rsidRPr="00AD4C7E">
        <w:rPr>
          <w:rFonts w:ascii="Comic Sans MS" w:hAnsi="Comic Sans MS" w:cs="Times New Roman"/>
          <w:b/>
          <w:u w:val="single"/>
        </w:rPr>
        <w:t>.</w:t>
      </w:r>
    </w:p>
    <w:p w14:paraId="140D06FB" w14:textId="77777777" w:rsidR="005C42BD" w:rsidRPr="00AD4C7E" w:rsidRDefault="005C42BD" w:rsidP="005C42BD">
      <w:pPr>
        <w:rPr>
          <w:rFonts w:ascii="Comic Sans MS" w:hAnsi="Comic Sans MS" w:cs="Times New Roman"/>
        </w:rPr>
      </w:pPr>
    </w:p>
    <w:p w14:paraId="52D1870D" w14:textId="77777777" w:rsidR="005C42BD" w:rsidRDefault="005C42BD" w:rsidP="005C42BD">
      <w:pPr>
        <w:rPr>
          <w:rFonts w:ascii="Comic Sans MS" w:hAnsi="Comic Sans MS" w:cs="Times New Roman"/>
        </w:rPr>
      </w:pPr>
      <w:r w:rsidRPr="00AD4C7E">
        <w:rPr>
          <w:rFonts w:ascii="Comic Sans MS" w:hAnsi="Comic Sans MS" w:cs="Times New Roman"/>
        </w:rPr>
        <w:t xml:space="preserve">The virtual meeting was chaired </w:t>
      </w:r>
      <w:r>
        <w:rPr>
          <w:rFonts w:ascii="Comic Sans MS" w:hAnsi="Comic Sans MS" w:cs="Times New Roman"/>
        </w:rPr>
        <w:t>by Bob Hackett with two representatives from the surgery, Dr Ward and Joanne McPhail, deputy practice manager.</w:t>
      </w:r>
    </w:p>
    <w:p w14:paraId="4B36DC95" w14:textId="77777777" w:rsidR="005C42BD" w:rsidRDefault="005C42BD" w:rsidP="005C42BD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Five patients were also present on-line. </w:t>
      </w:r>
    </w:p>
    <w:p w14:paraId="12B91853" w14:textId="77777777" w:rsidR="00765379" w:rsidRDefault="00765379" w:rsidP="005C42BD">
      <w:pPr>
        <w:rPr>
          <w:rFonts w:ascii="Comic Sans MS" w:hAnsi="Comic Sans MS" w:cs="Times New Roman"/>
        </w:rPr>
      </w:pPr>
    </w:p>
    <w:p w14:paraId="61E6D39C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>The Agenda:</w:t>
      </w:r>
    </w:p>
    <w:p w14:paraId="6F50EEFF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1:</w:t>
      </w:r>
      <w:r w:rsidRPr="00765379">
        <w:rPr>
          <w:rFonts w:ascii="Comic Sans MS" w:hAnsi="Comic Sans MS" w:cs="Times New Roman"/>
          <w:lang w:val="en-GB"/>
        </w:rPr>
        <w:t> Update on new premises. </w:t>
      </w:r>
    </w:p>
    <w:p w14:paraId="0EED98FD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As far as the practice is </w:t>
      </w:r>
      <w:proofErr w:type="gramStart"/>
      <w:r>
        <w:rPr>
          <w:rFonts w:ascii="Comic Sans MS" w:hAnsi="Comic Sans MS" w:cs="Times New Roman"/>
          <w:lang w:val="en-GB"/>
        </w:rPr>
        <w:t>concerned</w:t>
      </w:r>
      <w:proofErr w:type="gramEnd"/>
      <w:r>
        <w:rPr>
          <w:rFonts w:ascii="Comic Sans MS" w:hAnsi="Comic Sans MS" w:cs="Times New Roman"/>
          <w:lang w:val="en-GB"/>
        </w:rPr>
        <w:t xml:space="preserve"> they are awaiting a response from Swan Housing regarding the inadequacy of staff parking spaces in the new plans.</w:t>
      </w:r>
    </w:p>
    <w:p w14:paraId="4C12C833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>In the absence of any building activity on the Laindon Place site is this now frozen?</w:t>
      </w:r>
    </w:p>
    <w:p w14:paraId="07971F67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 xml:space="preserve">Had a reply from a patient, Dave Penn as </w:t>
      </w:r>
      <w:proofErr w:type="gramStart"/>
      <w:r w:rsidRPr="00765379">
        <w:rPr>
          <w:rFonts w:ascii="Comic Sans MS" w:hAnsi="Comic Sans MS" w:cs="Times New Roman"/>
          <w:lang w:val="en-GB"/>
        </w:rPr>
        <w:t>follows;</w:t>
      </w:r>
      <w:proofErr w:type="gramEnd"/>
    </w:p>
    <w:p w14:paraId="4B9C61D9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 xml:space="preserve">Regarding the building work, I had an email from Swan who are in charge of building, saying the building works will not be completed until 2023, </w:t>
      </w:r>
      <w:proofErr w:type="gramStart"/>
      <w:r w:rsidRPr="00765379">
        <w:rPr>
          <w:rFonts w:ascii="Comic Sans MS" w:hAnsi="Comic Sans MS" w:cs="Times New Roman"/>
          <w:lang w:val="en-GB"/>
        </w:rPr>
        <w:t>apparently</w:t>
      </w:r>
      <w:proofErr w:type="gramEnd"/>
      <w:r w:rsidRPr="00765379">
        <w:rPr>
          <w:rFonts w:ascii="Comic Sans MS" w:hAnsi="Comic Sans MS" w:cs="Times New Roman"/>
          <w:lang w:val="en-GB"/>
        </w:rPr>
        <w:t xml:space="preserve"> it’s something to do with the mixture of glass and timber, under a new ruling</w:t>
      </w:r>
      <w:r>
        <w:rPr>
          <w:rFonts w:ascii="Comic Sans MS" w:hAnsi="Comic Sans MS" w:cs="Times New Roman"/>
          <w:lang w:val="en-GB"/>
        </w:rPr>
        <w:t xml:space="preserve"> regarding building regulations. Also that Swan Housing are under investigation by the Regulator of Social </w:t>
      </w:r>
      <w:proofErr w:type="gramStart"/>
      <w:r>
        <w:rPr>
          <w:rFonts w:ascii="Comic Sans MS" w:hAnsi="Comic Sans MS" w:cs="Times New Roman"/>
          <w:lang w:val="en-GB"/>
        </w:rPr>
        <w:t>Housing ,</w:t>
      </w:r>
      <w:proofErr w:type="gramEnd"/>
      <w:r>
        <w:rPr>
          <w:rFonts w:ascii="Comic Sans MS" w:hAnsi="Comic Sans MS" w:cs="Times New Roman"/>
          <w:lang w:val="en-GB"/>
        </w:rPr>
        <w:t xml:space="preserve"> as at 10</w:t>
      </w:r>
      <w:r w:rsidRPr="00765379">
        <w:rPr>
          <w:rFonts w:ascii="Comic Sans MS" w:hAnsi="Comic Sans MS" w:cs="Times New Roman"/>
          <w:vertAlign w:val="superscript"/>
          <w:lang w:val="en-GB"/>
        </w:rPr>
        <w:t>th</w:t>
      </w:r>
      <w:r>
        <w:rPr>
          <w:rFonts w:ascii="Comic Sans MS" w:hAnsi="Comic Sans MS" w:cs="Times New Roman"/>
          <w:lang w:val="en-GB"/>
        </w:rPr>
        <w:t xml:space="preserve"> Dec. 2021, for potential governance and compliance issues. </w:t>
      </w:r>
    </w:p>
    <w:p w14:paraId="49629AD9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>Regards Dave Penn</w:t>
      </w:r>
      <w:r>
        <w:rPr>
          <w:rFonts w:ascii="Comic Sans MS" w:hAnsi="Comic Sans MS" w:cs="Times New Roman"/>
          <w:lang w:val="en-GB"/>
        </w:rPr>
        <w:t xml:space="preserve">. </w:t>
      </w:r>
    </w:p>
    <w:p w14:paraId="66DB4894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</w:p>
    <w:p w14:paraId="057C3621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2</w:t>
      </w:r>
      <w:r w:rsidRPr="00765379">
        <w:rPr>
          <w:rFonts w:ascii="Comic Sans MS" w:hAnsi="Comic Sans MS" w:cs="Times New Roman"/>
          <w:lang w:val="en-GB"/>
        </w:rPr>
        <w:t>: A patient query to be answered please: </w:t>
      </w:r>
    </w:p>
    <w:p w14:paraId="093533BC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 xml:space="preserve">Regarding the bell on the inside of the building by the hatch, it can't be heard from the patients side (patient is quite </w:t>
      </w:r>
      <w:proofErr w:type="gramStart"/>
      <w:r w:rsidRPr="00765379">
        <w:rPr>
          <w:rFonts w:ascii="Comic Sans MS" w:hAnsi="Comic Sans MS" w:cs="Times New Roman"/>
          <w:lang w:val="en-GB"/>
        </w:rPr>
        <w:t>deaf)  so</w:t>
      </w:r>
      <w:proofErr w:type="gramEnd"/>
      <w:r w:rsidRPr="00765379">
        <w:rPr>
          <w:rFonts w:ascii="Comic Sans MS" w:hAnsi="Comic Sans MS" w:cs="Times New Roman"/>
          <w:lang w:val="en-GB"/>
        </w:rPr>
        <w:t xml:space="preserve"> there is no way of knowing if the battery is working or not, and it is VERY tempting to press it again in case it didn't work the first time. </w:t>
      </w:r>
      <w:r>
        <w:rPr>
          <w:rFonts w:ascii="Comic Sans MS" w:hAnsi="Comic Sans MS" w:cs="Times New Roman"/>
          <w:lang w:val="en-GB"/>
        </w:rPr>
        <w:t xml:space="preserve">The surgery </w:t>
      </w:r>
      <w:proofErr w:type="gramStart"/>
      <w:r>
        <w:rPr>
          <w:rFonts w:ascii="Comic Sans MS" w:hAnsi="Comic Sans MS" w:cs="Times New Roman"/>
          <w:lang w:val="en-GB"/>
        </w:rPr>
        <w:t>inform</w:t>
      </w:r>
      <w:proofErr w:type="gramEnd"/>
      <w:r>
        <w:rPr>
          <w:rFonts w:ascii="Comic Sans MS" w:hAnsi="Comic Sans MS" w:cs="Times New Roman"/>
          <w:lang w:val="en-GB"/>
        </w:rPr>
        <w:t xml:space="preserve"> us that it is checked every morning and the battery changed as needed. </w:t>
      </w:r>
      <w:proofErr w:type="gramStart"/>
      <w:r>
        <w:rPr>
          <w:rFonts w:ascii="Comic Sans MS" w:hAnsi="Comic Sans MS" w:cs="Times New Roman"/>
          <w:lang w:val="en-GB"/>
        </w:rPr>
        <w:t>So</w:t>
      </w:r>
      <w:proofErr w:type="gramEnd"/>
      <w:r>
        <w:rPr>
          <w:rFonts w:ascii="Comic Sans MS" w:hAnsi="Comic Sans MS" w:cs="Times New Roman"/>
          <w:lang w:val="en-GB"/>
        </w:rPr>
        <w:t xml:space="preserve"> it likely to be working ok. If you think you have waited long enough press it again. The bell push downstairs has a blue light to show it is working. </w:t>
      </w:r>
    </w:p>
    <w:p w14:paraId="590E590F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</w:p>
    <w:p w14:paraId="167B8345" w14:textId="77777777" w:rsidR="00765379" w:rsidRP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3: </w:t>
      </w:r>
      <w:r w:rsidRPr="00765379">
        <w:rPr>
          <w:rFonts w:ascii="Comic Sans MS" w:hAnsi="Comic Sans MS" w:cs="Times New Roman"/>
          <w:lang w:val="en-GB"/>
        </w:rPr>
        <w:t>A patient query:</w:t>
      </w:r>
    </w:p>
    <w:p w14:paraId="1B67BA59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lang w:val="en-GB"/>
        </w:rPr>
        <w:t>Is there anyway the health centre can ask swan housing to fix</w:t>
      </w:r>
      <w:r>
        <w:rPr>
          <w:rFonts w:ascii="Comic Sans MS" w:hAnsi="Comic Sans MS" w:cs="Times New Roman"/>
          <w:lang w:val="en-GB"/>
        </w:rPr>
        <w:t xml:space="preserve"> the </w:t>
      </w:r>
      <w:proofErr w:type="gramStart"/>
      <w:r>
        <w:rPr>
          <w:rFonts w:ascii="Comic Sans MS" w:hAnsi="Comic Sans MS" w:cs="Times New Roman"/>
          <w:lang w:val="en-GB"/>
        </w:rPr>
        <w:t>pot holes</w:t>
      </w:r>
      <w:proofErr w:type="gramEnd"/>
      <w:r>
        <w:rPr>
          <w:rFonts w:ascii="Comic Sans MS" w:hAnsi="Comic Sans MS" w:cs="Times New Roman"/>
          <w:lang w:val="en-GB"/>
        </w:rPr>
        <w:t xml:space="preserve"> in the car park and reduce the vicious speed bump. </w:t>
      </w:r>
    </w:p>
    <w:p w14:paraId="7564985C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This has been requested and they await a reply from Swan. </w:t>
      </w:r>
    </w:p>
    <w:p w14:paraId="2F35EBD2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</w:p>
    <w:p w14:paraId="42A4AE6E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4:</w:t>
      </w:r>
      <w:r w:rsidRPr="00765379">
        <w:rPr>
          <w:rFonts w:ascii="Comic Sans MS" w:hAnsi="Comic Sans MS" w:cs="Times New Roman"/>
          <w:lang w:val="en-GB"/>
        </w:rPr>
        <w:t> Who and where are the other practices in our new Primary Care Network (PCN’s). How will they work in practice? </w:t>
      </w:r>
    </w:p>
    <w:p w14:paraId="42C49551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lastRenderedPageBreak/>
        <w:t xml:space="preserve">There are four other </w:t>
      </w:r>
      <w:r w:rsidR="00030F77">
        <w:rPr>
          <w:rFonts w:ascii="Comic Sans MS" w:hAnsi="Comic Sans MS" w:cs="Times New Roman"/>
          <w:lang w:val="en-GB"/>
        </w:rPr>
        <w:t>practices</w:t>
      </w:r>
      <w:r>
        <w:rPr>
          <w:rFonts w:ascii="Comic Sans MS" w:hAnsi="Comic Sans MS" w:cs="Times New Roman"/>
          <w:lang w:val="en-GB"/>
        </w:rPr>
        <w:t xml:space="preserve"> which make up the West Basildon P</w:t>
      </w:r>
      <w:r w:rsidR="00030F77">
        <w:rPr>
          <w:rFonts w:ascii="Comic Sans MS" w:hAnsi="Comic Sans MS" w:cs="Times New Roman"/>
          <w:lang w:val="en-GB"/>
        </w:rPr>
        <w:t>rimary Care Network (PCN) serving a population</w:t>
      </w:r>
      <w:r>
        <w:rPr>
          <w:rFonts w:ascii="Comic Sans MS" w:hAnsi="Comic Sans MS" w:cs="Times New Roman"/>
          <w:lang w:val="en-GB"/>
        </w:rPr>
        <w:t xml:space="preserve"> of 50,000 patients. </w:t>
      </w:r>
      <w:r w:rsidR="00030F77">
        <w:rPr>
          <w:rFonts w:ascii="Comic Sans MS" w:hAnsi="Comic Sans MS" w:cs="Times New Roman"/>
          <w:lang w:val="en-GB"/>
        </w:rPr>
        <w:t xml:space="preserve">The PCN also employ staff which operate from </w:t>
      </w:r>
      <w:proofErr w:type="gramStart"/>
      <w:r w:rsidR="00030F77">
        <w:rPr>
          <w:rFonts w:ascii="Comic Sans MS" w:hAnsi="Comic Sans MS" w:cs="Times New Roman"/>
          <w:lang w:val="en-GB"/>
        </w:rPr>
        <w:t>all of</w:t>
      </w:r>
      <w:proofErr w:type="gramEnd"/>
      <w:r w:rsidR="00030F77">
        <w:rPr>
          <w:rFonts w:ascii="Comic Sans MS" w:hAnsi="Comic Sans MS" w:cs="Times New Roman"/>
          <w:lang w:val="en-GB"/>
        </w:rPr>
        <w:t xml:space="preserve"> the practices at various times. </w:t>
      </w:r>
      <w:proofErr w:type="gramStart"/>
      <w:r w:rsidR="00030F77">
        <w:rPr>
          <w:rFonts w:ascii="Comic Sans MS" w:hAnsi="Comic Sans MS" w:cs="Times New Roman"/>
          <w:lang w:val="en-GB"/>
        </w:rPr>
        <w:t>Thus</w:t>
      </w:r>
      <w:proofErr w:type="gramEnd"/>
      <w:r w:rsidR="00030F77">
        <w:rPr>
          <w:rFonts w:ascii="Comic Sans MS" w:hAnsi="Comic Sans MS" w:cs="Times New Roman"/>
          <w:lang w:val="en-GB"/>
        </w:rPr>
        <w:t xml:space="preserve"> more staff are available overall. There is much detail about the services available on the PCN website. </w:t>
      </w:r>
      <w:proofErr w:type="gramStart"/>
      <w:r w:rsidR="00030F77">
        <w:rPr>
          <w:rFonts w:ascii="Comic Sans MS" w:hAnsi="Comic Sans MS" w:cs="Times New Roman"/>
          <w:lang w:val="en-GB"/>
        </w:rPr>
        <w:t>Overall</w:t>
      </w:r>
      <w:proofErr w:type="gramEnd"/>
      <w:r w:rsidR="00030F77">
        <w:rPr>
          <w:rFonts w:ascii="Comic Sans MS" w:hAnsi="Comic Sans MS" w:cs="Times New Roman"/>
          <w:lang w:val="en-GB"/>
        </w:rPr>
        <w:t xml:space="preserve"> it means you may be able to be seen sooner by an appropriate medical professional in any of the practices. </w:t>
      </w:r>
    </w:p>
    <w:p w14:paraId="0AA118B9" w14:textId="77777777" w:rsidR="00030F77" w:rsidRDefault="00030F77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Do have a look at the PCN website in detail: </w:t>
      </w:r>
      <w:hyperlink r:id="rId6" w:history="1">
        <w:r w:rsidRPr="002C5B3D">
          <w:rPr>
            <w:rStyle w:val="Hyperlink"/>
            <w:rFonts w:ascii="Comic Sans MS" w:hAnsi="Comic Sans MS" w:cs="Times New Roman"/>
            <w:lang w:val="en-GB"/>
          </w:rPr>
          <w:t>www.westbasildonpcn.nhs.uk</w:t>
        </w:r>
      </w:hyperlink>
      <w:r>
        <w:rPr>
          <w:rFonts w:ascii="Comic Sans MS" w:hAnsi="Comic Sans MS" w:cs="Times New Roman"/>
          <w:lang w:val="en-GB"/>
        </w:rPr>
        <w:t xml:space="preserve"> </w:t>
      </w:r>
    </w:p>
    <w:p w14:paraId="613E31F2" w14:textId="77777777" w:rsidR="00030F77" w:rsidRDefault="00030F77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The five practices </w:t>
      </w:r>
      <w:proofErr w:type="gramStart"/>
      <w:r>
        <w:rPr>
          <w:rFonts w:ascii="Comic Sans MS" w:hAnsi="Comic Sans MS" w:cs="Times New Roman"/>
          <w:lang w:val="en-GB"/>
        </w:rPr>
        <w:t>are;</w:t>
      </w:r>
      <w:proofErr w:type="gramEnd"/>
      <w:r>
        <w:rPr>
          <w:rFonts w:ascii="Comic Sans MS" w:hAnsi="Comic Sans MS" w:cs="Times New Roman"/>
          <w:lang w:val="en-GB"/>
        </w:rPr>
        <w:t xml:space="preserve"> Laindon Medical Group, Kingswood Medical Centre, </w:t>
      </w:r>
      <w:proofErr w:type="spellStart"/>
      <w:r>
        <w:rPr>
          <w:rFonts w:ascii="Comic Sans MS" w:hAnsi="Comic Sans MS" w:cs="Times New Roman"/>
          <w:lang w:val="en-GB"/>
        </w:rPr>
        <w:t>Knares</w:t>
      </w:r>
      <w:proofErr w:type="spellEnd"/>
      <w:r>
        <w:rPr>
          <w:rFonts w:ascii="Comic Sans MS" w:hAnsi="Comic Sans MS" w:cs="Times New Roman"/>
          <w:lang w:val="en-GB"/>
        </w:rPr>
        <w:t xml:space="preserve"> Medical Practice, </w:t>
      </w:r>
      <w:proofErr w:type="spellStart"/>
      <w:r>
        <w:rPr>
          <w:rFonts w:ascii="Comic Sans MS" w:hAnsi="Comic Sans MS" w:cs="Times New Roman"/>
          <w:lang w:val="en-GB"/>
        </w:rPr>
        <w:t>Ballards</w:t>
      </w:r>
      <w:proofErr w:type="spellEnd"/>
      <w:r>
        <w:rPr>
          <w:rFonts w:ascii="Comic Sans MS" w:hAnsi="Comic Sans MS" w:cs="Times New Roman"/>
          <w:lang w:val="en-GB"/>
        </w:rPr>
        <w:t xml:space="preserve"> Walk Surgery and </w:t>
      </w:r>
      <w:proofErr w:type="spellStart"/>
      <w:r w:rsidR="00EE4F07">
        <w:rPr>
          <w:rFonts w:ascii="Comic Sans MS" w:hAnsi="Comic Sans MS" w:cs="Times New Roman"/>
          <w:lang w:val="en-GB"/>
        </w:rPr>
        <w:t>Noak</w:t>
      </w:r>
      <w:proofErr w:type="spellEnd"/>
      <w:r w:rsidR="00EE4F07">
        <w:rPr>
          <w:rFonts w:ascii="Comic Sans MS" w:hAnsi="Comic Sans MS" w:cs="Times New Roman"/>
          <w:lang w:val="en-GB"/>
        </w:rPr>
        <w:t xml:space="preserve"> Bridge</w:t>
      </w:r>
      <w:r>
        <w:rPr>
          <w:rFonts w:ascii="Comic Sans MS" w:hAnsi="Comic Sans MS" w:cs="Times New Roman"/>
          <w:lang w:val="en-GB"/>
        </w:rPr>
        <w:t xml:space="preserve"> Surgery. </w:t>
      </w:r>
    </w:p>
    <w:p w14:paraId="2A0EE85B" w14:textId="77777777" w:rsidR="00030F77" w:rsidRPr="00765379" w:rsidRDefault="00030F77" w:rsidP="00765379">
      <w:pPr>
        <w:rPr>
          <w:rFonts w:ascii="Comic Sans MS" w:hAnsi="Comic Sans MS" w:cs="Times New Roman"/>
          <w:lang w:val="en-GB"/>
        </w:rPr>
      </w:pPr>
    </w:p>
    <w:p w14:paraId="18F4C3ED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5: </w:t>
      </w:r>
      <w:r w:rsidRPr="00765379">
        <w:rPr>
          <w:rFonts w:ascii="Comic Sans MS" w:hAnsi="Comic Sans MS" w:cs="Times New Roman"/>
          <w:lang w:val="en-GB"/>
        </w:rPr>
        <w:t xml:space="preserve">How will the advised changes to </w:t>
      </w:r>
      <w:r w:rsidR="00030F77" w:rsidRPr="00765379">
        <w:rPr>
          <w:rFonts w:ascii="Comic Sans MS" w:hAnsi="Comic Sans MS" w:cs="Times New Roman"/>
          <w:lang w:val="en-GB"/>
        </w:rPr>
        <w:t>Covid</w:t>
      </w:r>
      <w:r w:rsidRPr="00765379">
        <w:rPr>
          <w:rFonts w:ascii="Comic Sans MS" w:hAnsi="Comic Sans MS" w:cs="Times New Roman"/>
          <w:lang w:val="en-GB"/>
        </w:rPr>
        <w:t xml:space="preserve"> rules affect seeing our own GP?</w:t>
      </w:r>
    </w:p>
    <w:p w14:paraId="010D1EE9" w14:textId="77777777" w:rsidR="00030F77" w:rsidRDefault="0090478B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We see patients face and face and </w:t>
      </w:r>
      <w:r w:rsidR="00030F77">
        <w:rPr>
          <w:rFonts w:ascii="Comic Sans MS" w:hAnsi="Comic Sans MS" w:cs="Times New Roman"/>
          <w:lang w:val="en-GB"/>
        </w:rPr>
        <w:t xml:space="preserve">still require </w:t>
      </w:r>
      <w:r>
        <w:rPr>
          <w:rFonts w:ascii="Comic Sans MS" w:hAnsi="Comic Sans MS" w:cs="Times New Roman"/>
          <w:lang w:val="en-GB"/>
        </w:rPr>
        <w:t>them</w:t>
      </w:r>
      <w:r w:rsidR="00030F77">
        <w:rPr>
          <w:rFonts w:ascii="Comic Sans MS" w:hAnsi="Comic Sans MS" w:cs="Times New Roman"/>
          <w:lang w:val="en-GB"/>
        </w:rPr>
        <w:t xml:space="preserve"> to wear a mask. </w:t>
      </w:r>
      <w:r>
        <w:rPr>
          <w:rFonts w:ascii="Comic Sans MS" w:hAnsi="Comic Sans MS" w:cs="Times New Roman"/>
          <w:lang w:val="en-GB"/>
        </w:rPr>
        <w:t xml:space="preserve">We also are conducting, where appropriate, home visits for Covid vaccination and serious mental health. </w:t>
      </w:r>
    </w:p>
    <w:p w14:paraId="6F6792E1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</w:p>
    <w:p w14:paraId="737AB174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6:</w:t>
      </w:r>
      <w:r w:rsidRPr="00765379">
        <w:rPr>
          <w:rFonts w:ascii="Comic Sans MS" w:hAnsi="Comic Sans MS" w:cs="Times New Roman"/>
          <w:lang w:val="en-GB"/>
        </w:rPr>
        <w:t> Practice news?</w:t>
      </w:r>
    </w:p>
    <w:p w14:paraId="44F6B44A" w14:textId="77777777" w:rsidR="0090478B" w:rsidRDefault="00D4540E" w:rsidP="00765379">
      <w:pPr>
        <w:rPr>
          <w:rFonts w:ascii="Comic Sans MS" w:hAnsi="Comic Sans MS" w:cs="Times New Roman"/>
          <w:lang w:val="en-GB"/>
        </w:rPr>
      </w:pPr>
      <w:proofErr w:type="spellStart"/>
      <w:r>
        <w:rPr>
          <w:rFonts w:ascii="Comic Sans MS" w:hAnsi="Comic Sans MS" w:cs="Times New Roman"/>
          <w:lang w:val="en-GB"/>
        </w:rPr>
        <w:t>i</w:t>
      </w:r>
      <w:proofErr w:type="spellEnd"/>
      <w:r>
        <w:rPr>
          <w:rFonts w:ascii="Comic Sans MS" w:hAnsi="Comic Sans MS" w:cs="Times New Roman"/>
          <w:lang w:val="en-GB"/>
        </w:rPr>
        <w:t xml:space="preserve">) </w:t>
      </w:r>
      <w:r w:rsidR="0090478B">
        <w:rPr>
          <w:rFonts w:ascii="Comic Sans MS" w:hAnsi="Comic Sans MS" w:cs="Times New Roman"/>
          <w:lang w:val="en-GB"/>
        </w:rPr>
        <w:t xml:space="preserve">We now operate as an Active Practice Status surgery and run lunchtime walks for 15 minutes and a </w:t>
      </w:r>
      <w:proofErr w:type="gramStart"/>
      <w:r w:rsidR="0090478B">
        <w:rPr>
          <w:rFonts w:ascii="Comic Sans MS" w:hAnsi="Comic Sans MS" w:cs="Times New Roman"/>
          <w:lang w:val="en-GB"/>
        </w:rPr>
        <w:t>buggy walks</w:t>
      </w:r>
      <w:proofErr w:type="gramEnd"/>
      <w:r w:rsidR="0090478B">
        <w:rPr>
          <w:rFonts w:ascii="Comic Sans MS" w:hAnsi="Comic Sans MS" w:cs="Times New Roman"/>
          <w:lang w:val="en-GB"/>
        </w:rPr>
        <w:t xml:space="preserve"> for mums and babies in conjunction with Essex County Council. </w:t>
      </w:r>
    </w:p>
    <w:p w14:paraId="476F4C2E" w14:textId="77777777" w:rsidR="0090478B" w:rsidRDefault="00D4540E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ii) </w:t>
      </w:r>
      <w:r w:rsidR="0090478B">
        <w:rPr>
          <w:rFonts w:ascii="Comic Sans MS" w:hAnsi="Comic Sans MS" w:cs="Times New Roman"/>
          <w:lang w:val="en-GB"/>
        </w:rPr>
        <w:t xml:space="preserve">We are also and Armed Forces Veterans Surgery with Dr Dhanjal as the specialist lead here. </w:t>
      </w:r>
    </w:p>
    <w:p w14:paraId="13CA5DA0" w14:textId="77777777" w:rsidR="0090478B" w:rsidRDefault="00D4540E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iii) </w:t>
      </w:r>
      <w:r w:rsidR="0090478B">
        <w:rPr>
          <w:rFonts w:ascii="Comic Sans MS" w:hAnsi="Comic Sans MS" w:cs="Times New Roman"/>
          <w:lang w:val="en-GB"/>
        </w:rPr>
        <w:t xml:space="preserve">We are now accepting student visits from Anglia Ruskin University Medical School for the training of new doctors. </w:t>
      </w:r>
      <w:proofErr w:type="gramStart"/>
      <w:r w:rsidR="0090478B">
        <w:rPr>
          <w:rFonts w:ascii="Comic Sans MS" w:hAnsi="Comic Sans MS" w:cs="Times New Roman"/>
          <w:lang w:val="en-GB"/>
        </w:rPr>
        <w:t>Also</w:t>
      </w:r>
      <w:proofErr w:type="gramEnd"/>
      <w:r w:rsidR="0090478B">
        <w:rPr>
          <w:rFonts w:ascii="Comic Sans MS" w:hAnsi="Comic Sans MS" w:cs="Times New Roman"/>
          <w:lang w:val="en-GB"/>
        </w:rPr>
        <w:t xml:space="preserve"> we have newly trained doctors joining us as part of the GP accreditation process. </w:t>
      </w:r>
    </w:p>
    <w:p w14:paraId="55767F97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</w:p>
    <w:p w14:paraId="3E09B419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7:</w:t>
      </w:r>
      <w:r w:rsidRPr="00765379">
        <w:rPr>
          <w:rFonts w:ascii="Comic Sans MS" w:hAnsi="Comic Sans MS" w:cs="Times New Roman"/>
          <w:lang w:val="en-GB"/>
        </w:rPr>
        <w:t> Any other business.</w:t>
      </w:r>
    </w:p>
    <w:p w14:paraId="154F00AC" w14:textId="77777777" w:rsidR="0090478B" w:rsidRDefault="00D4540E" w:rsidP="00765379">
      <w:pPr>
        <w:rPr>
          <w:rFonts w:ascii="Comic Sans MS" w:hAnsi="Comic Sans MS" w:cs="Times New Roman"/>
          <w:lang w:val="en-GB"/>
        </w:rPr>
      </w:pPr>
      <w:proofErr w:type="spellStart"/>
      <w:r>
        <w:rPr>
          <w:rFonts w:ascii="Comic Sans MS" w:hAnsi="Comic Sans MS" w:cs="Times New Roman"/>
          <w:lang w:val="en-GB"/>
        </w:rPr>
        <w:t>i</w:t>
      </w:r>
      <w:proofErr w:type="spellEnd"/>
      <w:r>
        <w:rPr>
          <w:rFonts w:ascii="Comic Sans MS" w:hAnsi="Comic Sans MS" w:cs="Times New Roman"/>
          <w:lang w:val="en-GB"/>
        </w:rPr>
        <w:t xml:space="preserve">) </w:t>
      </w:r>
      <w:r w:rsidR="0090478B">
        <w:rPr>
          <w:rFonts w:ascii="Comic Sans MS" w:hAnsi="Comic Sans MS" w:cs="Times New Roman"/>
          <w:lang w:val="en-GB"/>
        </w:rPr>
        <w:t>Lloyds Pharmacy by the Laindon Medical Centre closed as of 1</w:t>
      </w:r>
      <w:r w:rsidR="0090478B" w:rsidRPr="0090478B">
        <w:rPr>
          <w:rFonts w:ascii="Comic Sans MS" w:hAnsi="Comic Sans MS" w:cs="Times New Roman"/>
          <w:vertAlign w:val="superscript"/>
          <w:lang w:val="en-GB"/>
        </w:rPr>
        <w:t>st</w:t>
      </w:r>
      <w:r w:rsidR="0090478B">
        <w:rPr>
          <w:rFonts w:ascii="Comic Sans MS" w:hAnsi="Comic Sans MS" w:cs="Times New Roman"/>
          <w:lang w:val="en-GB"/>
        </w:rPr>
        <w:t xml:space="preserve"> February. All patients on their books were transferred to Wells Pharmacy. </w:t>
      </w:r>
    </w:p>
    <w:p w14:paraId="12D974F1" w14:textId="77777777" w:rsidR="0090478B" w:rsidRDefault="00D4540E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ii) </w:t>
      </w:r>
      <w:r w:rsidR="0090478B">
        <w:rPr>
          <w:rFonts w:ascii="Comic Sans MS" w:hAnsi="Comic Sans MS" w:cs="Times New Roman"/>
          <w:lang w:val="en-GB"/>
        </w:rPr>
        <w:t xml:space="preserve">A patient </w:t>
      </w:r>
      <w:r>
        <w:rPr>
          <w:rFonts w:ascii="Comic Sans MS" w:hAnsi="Comic Sans MS" w:cs="Times New Roman"/>
          <w:lang w:val="en-GB"/>
        </w:rPr>
        <w:t>reported</w:t>
      </w:r>
      <w:r w:rsidR="0090478B">
        <w:rPr>
          <w:rFonts w:ascii="Comic Sans MS" w:hAnsi="Comic Sans MS" w:cs="Times New Roman"/>
          <w:lang w:val="en-GB"/>
        </w:rPr>
        <w:t xml:space="preserve"> difficulty in </w:t>
      </w:r>
      <w:r>
        <w:rPr>
          <w:rFonts w:ascii="Comic Sans MS" w:hAnsi="Comic Sans MS" w:cs="Times New Roman"/>
          <w:lang w:val="en-GB"/>
        </w:rPr>
        <w:t>getting</w:t>
      </w:r>
      <w:r w:rsidR="0090478B">
        <w:rPr>
          <w:rFonts w:ascii="Comic Sans MS" w:hAnsi="Comic Sans MS" w:cs="Times New Roman"/>
          <w:lang w:val="en-GB"/>
        </w:rPr>
        <w:t xml:space="preserve"> Later</w:t>
      </w:r>
      <w:r>
        <w:rPr>
          <w:rFonts w:ascii="Comic Sans MS" w:hAnsi="Comic Sans MS" w:cs="Times New Roman"/>
          <w:lang w:val="en-GB"/>
        </w:rPr>
        <w:t>al Flow T</w:t>
      </w:r>
      <w:r w:rsidR="0090478B">
        <w:rPr>
          <w:rFonts w:ascii="Comic Sans MS" w:hAnsi="Comic Sans MS" w:cs="Times New Roman"/>
          <w:lang w:val="en-GB"/>
        </w:rPr>
        <w:t>est. Deputy Manager, Joanne, was abl</w:t>
      </w:r>
      <w:r>
        <w:rPr>
          <w:rFonts w:ascii="Comic Sans MS" w:hAnsi="Comic Sans MS" w:cs="Times New Roman"/>
          <w:lang w:val="en-GB"/>
        </w:rPr>
        <w:t>e</w:t>
      </w:r>
      <w:r w:rsidR="0090478B">
        <w:rPr>
          <w:rFonts w:ascii="Comic Sans MS" w:hAnsi="Comic Sans MS" w:cs="Times New Roman"/>
          <w:lang w:val="en-GB"/>
        </w:rPr>
        <w:t xml:space="preserve"> to </w:t>
      </w:r>
      <w:r>
        <w:rPr>
          <w:rFonts w:ascii="Comic Sans MS" w:hAnsi="Comic Sans MS" w:cs="Times New Roman"/>
          <w:lang w:val="en-GB"/>
        </w:rPr>
        <w:t>order</w:t>
      </w:r>
      <w:r w:rsidR="0090478B">
        <w:rPr>
          <w:rFonts w:ascii="Comic Sans MS" w:hAnsi="Comic Sans MS" w:cs="Times New Roman"/>
          <w:lang w:val="en-GB"/>
        </w:rPr>
        <w:t xml:space="preserve"> a pack for the surgery o</w:t>
      </w:r>
      <w:r>
        <w:rPr>
          <w:rFonts w:ascii="Comic Sans MS" w:hAnsi="Comic Sans MS" w:cs="Times New Roman"/>
          <w:lang w:val="en-GB"/>
        </w:rPr>
        <w:t xml:space="preserve">n-line whilst were at the meeting. So, stock is available just a question of keep checking. </w:t>
      </w:r>
    </w:p>
    <w:p w14:paraId="3B680CB4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</w:p>
    <w:p w14:paraId="21BC365A" w14:textId="77777777" w:rsidR="00765379" w:rsidRDefault="00765379" w:rsidP="00765379">
      <w:pPr>
        <w:rPr>
          <w:rFonts w:ascii="Comic Sans MS" w:hAnsi="Comic Sans MS" w:cs="Times New Roman"/>
          <w:lang w:val="en-GB"/>
        </w:rPr>
      </w:pPr>
      <w:r w:rsidRPr="00765379">
        <w:rPr>
          <w:rFonts w:ascii="Comic Sans MS" w:hAnsi="Comic Sans MS" w:cs="Times New Roman"/>
          <w:b/>
          <w:bCs/>
          <w:lang w:val="en-GB"/>
        </w:rPr>
        <w:t>8:</w:t>
      </w:r>
      <w:r w:rsidRPr="00765379">
        <w:rPr>
          <w:rFonts w:ascii="Comic Sans MS" w:hAnsi="Comic Sans MS" w:cs="Times New Roman"/>
          <w:lang w:val="en-GB"/>
        </w:rPr>
        <w:t> Dates for next meeting in 3 months. </w:t>
      </w:r>
    </w:p>
    <w:p w14:paraId="4C7DCFD2" w14:textId="77777777" w:rsidR="00D4540E" w:rsidRPr="00765379" w:rsidRDefault="00D4540E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>TUESDAY, 10</w:t>
      </w:r>
      <w:r w:rsidRPr="00D4540E">
        <w:rPr>
          <w:rFonts w:ascii="Comic Sans MS" w:hAnsi="Comic Sans MS" w:cs="Times New Roman"/>
          <w:vertAlign w:val="superscript"/>
          <w:lang w:val="en-GB"/>
        </w:rPr>
        <w:t>th</w:t>
      </w:r>
      <w:r>
        <w:rPr>
          <w:rFonts w:ascii="Comic Sans MS" w:hAnsi="Comic Sans MS" w:cs="Times New Roman"/>
          <w:lang w:val="en-GB"/>
        </w:rPr>
        <w:t xml:space="preserve"> </w:t>
      </w:r>
      <w:proofErr w:type="gramStart"/>
      <w:r>
        <w:rPr>
          <w:rFonts w:ascii="Comic Sans MS" w:hAnsi="Comic Sans MS" w:cs="Times New Roman"/>
          <w:lang w:val="en-GB"/>
        </w:rPr>
        <w:t>May,</w:t>
      </w:r>
      <w:proofErr w:type="gramEnd"/>
      <w:r>
        <w:rPr>
          <w:rFonts w:ascii="Comic Sans MS" w:hAnsi="Comic Sans MS" w:cs="Times New Roman"/>
          <w:lang w:val="en-GB"/>
        </w:rPr>
        <w:t xml:space="preserve"> 2022 at 1.30 PM. It may be possible to have this at the surgery!!! I’ll let you know much nearer the time. </w:t>
      </w:r>
    </w:p>
    <w:p w14:paraId="119A7CD0" w14:textId="77777777" w:rsidR="00D4540E" w:rsidRDefault="00D4540E" w:rsidP="00765379">
      <w:pPr>
        <w:rPr>
          <w:rFonts w:ascii="Comic Sans MS" w:hAnsi="Comic Sans MS" w:cs="Times New Roman"/>
          <w:lang w:val="en-GB"/>
        </w:rPr>
      </w:pPr>
      <w:r>
        <w:rPr>
          <w:rFonts w:ascii="Comic Sans MS" w:hAnsi="Comic Sans MS" w:cs="Times New Roman"/>
          <w:lang w:val="en-GB"/>
        </w:rPr>
        <w:t xml:space="preserve"> </w:t>
      </w:r>
    </w:p>
    <w:p w14:paraId="6EB30303" w14:textId="77777777" w:rsidR="00B22A4E" w:rsidRDefault="00D4540E">
      <w:r>
        <w:rPr>
          <w:rFonts w:ascii="Comic Sans MS" w:hAnsi="Comic Sans MS" w:cs="Times New Roman"/>
          <w:lang w:val="en-GB"/>
        </w:rPr>
        <w:t xml:space="preserve">Bob Hackett: </w:t>
      </w:r>
      <w:proofErr w:type="spellStart"/>
      <w:r w:rsidRPr="00D4540E"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>MBPsS</w:t>
      </w:r>
      <w:proofErr w:type="spellEnd"/>
      <w:r w:rsidRPr="00D4540E"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>,</w:t>
      </w:r>
      <w:r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 xml:space="preserve"> </w:t>
      </w:r>
      <w:proofErr w:type="gramStart"/>
      <w:r w:rsidRPr="00D4540E"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>MSc(</w:t>
      </w:r>
      <w:proofErr w:type="gramEnd"/>
      <w:r w:rsidRPr="00D4540E"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 xml:space="preserve">Psych), BA(Hons), </w:t>
      </w:r>
      <w:proofErr w:type="spellStart"/>
      <w:r w:rsidRPr="00D4540E"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>Dip.NLP</w:t>
      </w:r>
      <w:proofErr w:type="spellEnd"/>
      <w:r>
        <w:rPr>
          <w:rFonts w:ascii="Comic Sans MS" w:eastAsia="Times New Roman" w:hAnsi="Comic Sans MS" w:cs="Times New Roman"/>
          <w:color w:val="000000"/>
          <w:sz w:val="21"/>
          <w:szCs w:val="21"/>
          <w:lang w:val="en-GB"/>
        </w:rPr>
        <w:t xml:space="preserve">:   </w:t>
      </w:r>
      <w:r>
        <w:rPr>
          <w:rFonts w:ascii="Comic Sans MS" w:hAnsi="Comic Sans MS" w:cs="Times New Roman"/>
          <w:lang w:val="en-GB"/>
        </w:rPr>
        <w:t xml:space="preserve">PPG Chair. </w:t>
      </w:r>
    </w:p>
    <w:sectPr w:rsidR="00B22A4E" w:rsidSect="00B22A4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327BB" w14:textId="77777777" w:rsidR="0090478B" w:rsidRDefault="0090478B" w:rsidP="005C42BD">
      <w:r>
        <w:separator/>
      </w:r>
    </w:p>
  </w:endnote>
  <w:endnote w:type="continuationSeparator" w:id="0">
    <w:p w14:paraId="288A386F" w14:textId="77777777" w:rsidR="0090478B" w:rsidRDefault="0090478B" w:rsidP="005C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786EB" w14:textId="77777777" w:rsidR="0090478B" w:rsidRDefault="0090478B" w:rsidP="005C42BD">
      <w:r>
        <w:separator/>
      </w:r>
    </w:p>
  </w:footnote>
  <w:footnote w:type="continuationSeparator" w:id="0">
    <w:p w14:paraId="17F3A36D" w14:textId="77777777" w:rsidR="0090478B" w:rsidRDefault="0090478B" w:rsidP="005C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5FA88" w14:textId="77777777" w:rsidR="0090478B" w:rsidRDefault="0090478B" w:rsidP="005C42BD">
    <w:pPr>
      <w:pStyle w:val="HeaderFooterA"/>
      <w:tabs>
        <w:tab w:val="clear" w:pos="9632"/>
        <w:tab w:val="right" w:pos="8280"/>
      </w:tabs>
      <w:jc w:val="center"/>
      <w:rPr>
        <w:rFonts w:ascii="Comic Sans MS" w:hAnsi="Comic Sans MS"/>
        <w:sz w:val="24"/>
        <w:u w:val="single"/>
      </w:rPr>
    </w:pPr>
    <w:r>
      <w:rPr>
        <w:rFonts w:ascii="Comic Sans MS" w:hAnsi="Comic Sans MS"/>
        <w:sz w:val="24"/>
        <w:u w:val="single"/>
      </w:rPr>
      <w:t>The Laindon Medical Group Patient Participation Group (PPG)</w:t>
    </w:r>
    <w:r w:rsidR="00D4540E">
      <w:rPr>
        <w:rFonts w:ascii="Comic Sans MS" w:hAnsi="Comic Sans MS"/>
        <w:sz w:val="24"/>
        <w:u w:val="single"/>
      </w:rPr>
      <w:t xml:space="preserve">: </w:t>
    </w:r>
  </w:p>
  <w:p w14:paraId="7DF93D7F" w14:textId="77777777" w:rsidR="0090478B" w:rsidRDefault="0090478B" w:rsidP="005C42BD">
    <w:pPr>
      <w:pStyle w:val="HeaderFooterA"/>
      <w:tabs>
        <w:tab w:val="clear" w:pos="9632"/>
        <w:tab w:val="right" w:pos="8280"/>
      </w:tabs>
      <w:jc w:val="center"/>
    </w:pPr>
    <w:r>
      <w:rPr>
        <w:rFonts w:ascii="Comic Sans MS" w:hAnsi="Comic Sans MS"/>
        <w:sz w:val="24"/>
        <w:u w:val="single"/>
      </w:rPr>
      <w:t xml:space="preserve">Practice website: </w:t>
    </w:r>
    <w:r w:rsidRPr="005C42BD">
      <w:rPr>
        <w:rFonts w:ascii="Comic Sans MS" w:hAnsi="Comic Sans MS"/>
        <w:sz w:val="24"/>
        <w:u w:val="single"/>
      </w:rPr>
      <w:t>www.laindonmedicalgroup.nhs.uk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BD"/>
    <w:rsid w:val="00030F77"/>
    <w:rsid w:val="00306B68"/>
    <w:rsid w:val="005C42BD"/>
    <w:rsid w:val="00765379"/>
    <w:rsid w:val="0090478B"/>
    <w:rsid w:val="00B22A4E"/>
    <w:rsid w:val="00D4540E"/>
    <w:rsid w:val="00E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CFBDB"/>
  <w14:defaultImageDpi w14:val="300"/>
  <w15:docId w15:val="{EDE01C20-E329-4995-8387-5F192CB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BD"/>
  </w:style>
  <w:style w:type="paragraph" w:styleId="Footer">
    <w:name w:val="footer"/>
    <w:basedOn w:val="Normal"/>
    <w:link w:val="FooterChar"/>
    <w:uiPriority w:val="99"/>
    <w:unhideWhenUsed/>
    <w:rsid w:val="005C4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2BD"/>
  </w:style>
  <w:style w:type="paragraph" w:customStyle="1" w:styleId="HeaderFooterA">
    <w:name w:val="Header &amp; Footer A"/>
    <w:rsid w:val="005C42BD"/>
    <w:pPr>
      <w:tabs>
        <w:tab w:val="right" w:pos="9632"/>
      </w:tabs>
    </w:pPr>
    <w:rPr>
      <w:rFonts w:ascii="Helvetica" w:eastAsia="ヒラギノ角ゴ Pro W3" w:hAnsi="Helvetica" w:cs="Times New Roman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C4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14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8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basildonpcn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4</DocSecurity>
  <Lines>28</Lines>
  <Paragraphs>8</Paragraphs>
  <ScaleCrop>false</ScaleCrop>
  <Company>bhtc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Hackett</dc:creator>
  <cp:keywords/>
  <dc:description/>
  <cp:lastModifiedBy>McPhail Joanne (99E) F81108 - Laindon Medical Group</cp:lastModifiedBy>
  <cp:revision>2</cp:revision>
  <dcterms:created xsi:type="dcterms:W3CDTF">2022-02-14T09:48:00Z</dcterms:created>
  <dcterms:modified xsi:type="dcterms:W3CDTF">2022-02-14T09:48:00Z</dcterms:modified>
</cp:coreProperties>
</file>